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638B39A9" w14:textId="7E27A656"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6C94DB21"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РФ «Северный»</w:t>
            </w:r>
          </w:p>
        </w:tc>
        <w:tc>
          <w:tcPr>
            <w:tcW w:w="1700" w:type="dxa"/>
          </w:tcPr>
          <w:p w14:paraId="444F7F96" w14:textId="498B80A8"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w:t>
            </w:r>
            <w:r w:rsidR="00C3131E" w:rsidRPr="006138C4">
              <w:rPr>
                <w:rFonts w:ascii="Times New Roman" w:eastAsia="Times New Roman" w:hAnsi="Times New Roman" w:cs="Times New Roman"/>
                <w:b/>
                <w:color w:val="000000"/>
                <w:lang w:eastAsia="ru-RU" w:bidi="ru-RU"/>
              </w:rPr>
              <w:t>«Пассажирские перевозки»-</w:t>
            </w:r>
            <w:r w:rsidRPr="006138C4">
              <w:rPr>
                <w:rFonts w:ascii="Times New Roman" w:eastAsia="Times New Roman" w:hAnsi="Times New Roman" w:cs="Times New Roman"/>
                <w:b/>
                <w:color w:val="000000"/>
                <w:lang w:eastAsia="ru-RU" w:bidi="ru-RU"/>
              </w:rPr>
              <w:t>«Пригородные перевозки»</w:t>
            </w:r>
          </w:p>
        </w:tc>
        <w:tc>
          <w:tcPr>
            <w:tcW w:w="1139" w:type="dxa"/>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756EF7" w:rsidRPr="006138C4" w14:paraId="2B35FEBB" w14:textId="77777777" w:rsidTr="00646F7A">
        <w:trPr>
          <w:gridAfter w:val="1"/>
          <w:wAfter w:w="15" w:type="dxa"/>
          <w:trHeight w:val="313"/>
          <w:tblHeader/>
        </w:trPr>
        <w:tc>
          <w:tcPr>
            <w:tcW w:w="566" w:type="dxa"/>
            <w:vMerge/>
            <w:vAlign w:val="center"/>
          </w:tcPr>
          <w:p w14:paraId="2D9F3856" w14:textId="77777777" w:rsidR="00756EF7" w:rsidRPr="006138C4" w:rsidRDefault="00756EF7"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vAlign w:val="center"/>
          </w:tcPr>
          <w:p w14:paraId="50410A5E" w14:textId="77777777" w:rsidR="00756EF7" w:rsidRPr="006138C4" w:rsidRDefault="00756EF7"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vAlign w:val="center"/>
          </w:tcPr>
          <w:p w14:paraId="6A378ACB" w14:textId="77777777" w:rsidR="00756EF7" w:rsidRPr="006138C4" w:rsidRDefault="00756EF7"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756EF7" w:rsidRPr="006138C4" w:rsidRDefault="00756EF7"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9581" w:type="dxa"/>
            <w:gridSpan w:val="7"/>
          </w:tcPr>
          <w:p w14:paraId="4AD21DDF" w14:textId="77777777" w:rsidR="00756EF7" w:rsidRPr="006138C4" w:rsidRDefault="00756EF7"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г.Караганда</w:t>
            </w:r>
            <w:proofErr w:type="spellEnd"/>
          </w:p>
          <w:p w14:paraId="27B022DB" w14:textId="5B9D88D8" w:rsidR="00756EF7" w:rsidRPr="006138C4" w:rsidRDefault="00756EF7"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89798A" w:rsidRPr="006138C4" w14:paraId="79C2F317" w14:textId="77777777" w:rsidTr="00B71184">
        <w:trPr>
          <w:gridAfter w:val="1"/>
          <w:wAfter w:w="15" w:type="dxa"/>
        </w:trPr>
        <w:tc>
          <w:tcPr>
            <w:tcW w:w="566" w:type="dxa"/>
            <w:vAlign w:val="center"/>
          </w:tcPr>
          <w:p w14:paraId="2B6E1268"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vAlign w:val="center"/>
          </w:tcPr>
          <w:p w14:paraId="38C4E17E"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1CAD9EFB"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89798A" w:rsidRPr="006138C4" w:rsidRDefault="0089798A"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209" w:type="dxa"/>
            <w:vAlign w:val="center"/>
          </w:tcPr>
          <w:p w14:paraId="5292118C" w14:textId="6023F48A"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2701CD8F" w14:textId="5D534FA9"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2DD0D4D0" w14:textId="16F8AEB7"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502F0687" w14:textId="038EC3C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4AF71099" w14:textId="1F4B5472"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1743F782" w14:textId="081CDCF9"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4EA70DA3" w14:textId="59167F9A"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08CA6644" w14:textId="77777777" w:rsidTr="00B71184">
        <w:trPr>
          <w:gridAfter w:val="1"/>
          <w:wAfter w:w="15" w:type="dxa"/>
        </w:trPr>
        <w:tc>
          <w:tcPr>
            <w:tcW w:w="566" w:type="dxa"/>
            <w:vAlign w:val="center"/>
          </w:tcPr>
          <w:p w14:paraId="46F4A12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vAlign w:val="center"/>
          </w:tcPr>
          <w:p w14:paraId="31D65EDB"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0007CE0B"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569A80AE"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00C4F2E" w14:textId="5D4C63B8"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53E82AE0" w14:textId="03DA005B"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08AF454F" w14:textId="5E692C6B"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7794B15F" w14:textId="6ECE8C9D"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78CBBFE5" w14:textId="04F545F2"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78A2635A" w14:textId="4F2A21F1"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4BE6E080" w14:textId="77777777" w:rsidTr="00B71184">
        <w:trPr>
          <w:gridAfter w:val="1"/>
          <w:wAfter w:w="15" w:type="dxa"/>
        </w:trPr>
        <w:tc>
          <w:tcPr>
            <w:tcW w:w="566" w:type="dxa"/>
            <w:vAlign w:val="center"/>
          </w:tcPr>
          <w:p w14:paraId="57C1E7D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vAlign w:val="center"/>
          </w:tcPr>
          <w:p w14:paraId="44E7F23B" w14:textId="6A8215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vAlign w:val="center"/>
          </w:tcPr>
          <w:p w14:paraId="19918A72" w14:textId="4EF1E056"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0AF318A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2D00BBC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63FFD79E" w14:textId="7EAC247D"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CE84B1B" w14:textId="4FA817F6"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8477332" w14:textId="00477033"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3758A60E" w14:textId="4DCA3CDB"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43C7959D" w14:textId="1757166C"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68276F54" w14:textId="1E650314"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237DA8A0" w14:textId="77777777" w:rsidTr="00B71184">
        <w:trPr>
          <w:gridAfter w:val="1"/>
          <w:wAfter w:w="15" w:type="dxa"/>
        </w:trPr>
        <w:tc>
          <w:tcPr>
            <w:tcW w:w="566" w:type="dxa"/>
            <w:vAlign w:val="center"/>
          </w:tcPr>
          <w:p w14:paraId="733F796B"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vAlign w:val="center"/>
          </w:tcPr>
          <w:p w14:paraId="652205CA"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638034A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55BFA87F"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35C2C482" w14:textId="4658BFB7"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EF3A1F8" w14:textId="15039ADD"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20B8BD9" w14:textId="102FCE2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66990DF4" w14:textId="48D7A215"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699FFBC" w14:textId="11E077E7" w:rsidR="0089798A" w:rsidRPr="006138C4" w:rsidRDefault="000A6A0C"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332</w:t>
            </w:r>
          </w:p>
        </w:tc>
        <w:tc>
          <w:tcPr>
            <w:tcW w:w="1139" w:type="dxa"/>
            <w:vAlign w:val="center"/>
          </w:tcPr>
          <w:p w14:paraId="5C4022A3" w14:textId="0BE66ACE" w:rsidR="0089798A" w:rsidRPr="006138C4" w:rsidRDefault="000A6A0C"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332</w:t>
            </w:r>
          </w:p>
        </w:tc>
      </w:tr>
      <w:tr w:rsidR="0089798A" w:rsidRPr="006138C4" w14:paraId="1968F237" w14:textId="77777777" w:rsidTr="00B71184">
        <w:trPr>
          <w:gridAfter w:val="1"/>
          <w:wAfter w:w="15" w:type="dxa"/>
        </w:trPr>
        <w:tc>
          <w:tcPr>
            <w:tcW w:w="566" w:type="dxa"/>
            <w:vAlign w:val="center"/>
          </w:tcPr>
          <w:p w14:paraId="26BABAB3" w14:textId="77777777" w:rsidR="0089798A" w:rsidRPr="006138C4" w:rsidRDefault="0089798A"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vAlign w:val="center"/>
          </w:tcPr>
          <w:p w14:paraId="64991DD2" w14:textId="2E5215F4" w:rsidR="0089798A" w:rsidRPr="006138C4" w:rsidRDefault="0089798A"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4685D4A1" w14:textId="4338A7DE"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89798A" w:rsidRPr="006138C4" w:rsidRDefault="0089798A"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79444795"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F0F02B7" w14:textId="018227FA"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1738716E" w14:textId="5A797B75"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BFFE442" w14:textId="34AFE1E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12031251" w14:textId="0D141AAD"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3D0D034C" w14:textId="0CE4B328"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c>
          <w:tcPr>
            <w:tcW w:w="1139" w:type="dxa"/>
            <w:vAlign w:val="center"/>
          </w:tcPr>
          <w:p w14:paraId="10CCBC85" w14:textId="3A024E44"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r>
      <w:tr w:rsidR="0089798A" w:rsidRPr="006138C4" w14:paraId="14867A30" w14:textId="77777777" w:rsidTr="00B71184">
        <w:trPr>
          <w:gridAfter w:val="1"/>
          <w:wAfter w:w="15" w:type="dxa"/>
        </w:trPr>
        <w:tc>
          <w:tcPr>
            <w:tcW w:w="566" w:type="dxa"/>
            <w:vAlign w:val="center"/>
          </w:tcPr>
          <w:p w14:paraId="6A20EEC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vAlign w:val="center"/>
          </w:tcPr>
          <w:p w14:paraId="0C7587D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vAlign w:val="center"/>
          </w:tcPr>
          <w:p w14:paraId="4B5267C5"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1697AE4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D718149" w14:textId="1AFA7CE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171EF37" w14:textId="4AD2FB2B"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8FC6B19" w14:textId="4B7B0DF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8843CE8" w14:textId="27E399B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541DA94D" w14:textId="3C574F43"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c>
          <w:tcPr>
            <w:tcW w:w="1139" w:type="dxa"/>
            <w:vAlign w:val="center"/>
          </w:tcPr>
          <w:p w14:paraId="4CAC996B" w14:textId="4BF1EDBE"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22194</w:t>
            </w:r>
          </w:p>
        </w:tc>
      </w:tr>
      <w:tr w:rsidR="0089798A" w:rsidRPr="006138C4" w14:paraId="16131EAB" w14:textId="77777777" w:rsidTr="00B71184">
        <w:tc>
          <w:tcPr>
            <w:tcW w:w="15473" w:type="dxa"/>
            <w:gridSpan w:val="12"/>
            <w:vAlign w:val="center"/>
          </w:tcPr>
          <w:p w14:paraId="46145BD0" w14:textId="68611982" w:rsidR="0089798A" w:rsidRPr="006138C4" w:rsidRDefault="0089798A"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89798A" w:rsidRPr="006138C4" w14:paraId="05735E1F" w14:textId="77777777" w:rsidTr="00B71184">
        <w:trPr>
          <w:gridAfter w:val="1"/>
          <w:wAfter w:w="15" w:type="dxa"/>
        </w:trPr>
        <w:tc>
          <w:tcPr>
            <w:tcW w:w="566" w:type="dxa"/>
            <w:vAlign w:val="center"/>
          </w:tcPr>
          <w:p w14:paraId="060A2E86" w14:textId="66033BD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vAlign w:val="center"/>
          </w:tcPr>
          <w:p w14:paraId="4FA78F2A"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vAlign w:val="center"/>
          </w:tcPr>
          <w:p w14:paraId="1757D5C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w:t>
            </w:r>
            <w:r w:rsidRPr="006138C4">
              <w:rPr>
                <w:rFonts w:ascii="Times New Roman" w:eastAsia="Times New Roman" w:hAnsi="Times New Roman" w:cs="Times New Roman"/>
                <w:lang w:eastAsia="ru-RU"/>
              </w:rPr>
              <w:lastRenderedPageBreak/>
              <w:t>соответствия, протокол испытаний к сертификату, выданные органами по сертификации Республики Казахстан.</w:t>
            </w:r>
          </w:p>
          <w:p w14:paraId="38C20776" w14:textId="74C02DB1"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50909C2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8C4C4D" w14:textId="6293863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D08DDF5" w14:textId="70D6269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5377D" w14:textId="540577E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16FE5361" w14:textId="4F04D19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B0D76A0" w14:textId="06EA171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06A5106A" w14:textId="1F6A9E45"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475DEDA3" w14:textId="77777777" w:rsidTr="00B71184">
        <w:trPr>
          <w:gridAfter w:val="1"/>
          <w:wAfter w:w="15" w:type="dxa"/>
        </w:trPr>
        <w:tc>
          <w:tcPr>
            <w:tcW w:w="566" w:type="dxa"/>
            <w:vAlign w:val="center"/>
          </w:tcPr>
          <w:p w14:paraId="35EE73CD" w14:textId="3086D80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vAlign w:val="center"/>
          </w:tcPr>
          <w:p w14:paraId="17DD3D37" w14:textId="004785CB"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w:t>
            </w:r>
            <w:r w:rsidRPr="006138C4">
              <w:rPr>
                <w:rFonts w:ascii="Times New Roman" w:eastAsia="Times New Roman" w:hAnsi="Times New Roman" w:cs="Times New Roman"/>
                <w:color w:val="000000"/>
                <w:lang w:eastAsia="ru-RU"/>
              </w:rPr>
              <w:lastRenderedPageBreak/>
              <w:t>махровый (кимоно)</w:t>
            </w:r>
          </w:p>
        </w:tc>
        <w:tc>
          <w:tcPr>
            <w:tcW w:w="1366" w:type="dxa"/>
            <w:vAlign w:val="center"/>
          </w:tcPr>
          <w:p w14:paraId="1D82343C" w14:textId="77777777" w:rsidR="0089798A" w:rsidRPr="006138C4" w:rsidRDefault="0089798A"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14098BF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3D256A9" w14:textId="3DE4F7F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E307D4D" w14:textId="2A4BED8D"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6F23A5D" w14:textId="56C3A2DD"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833747" w14:textId="7568302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FF70E94" w14:textId="63400565"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436CFE20" w14:textId="58467051"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342C4723" w14:textId="77777777" w:rsidTr="00B71184">
        <w:tc>
          <w:tcPr>
            <w:tcW w:w="15473" w:type="dxa"/>
            <w:gridSpan w:val="12"/>
            <w:vAlign w:val="center"/>
          </w:tcPr>
          <w:p w14:paraId="79726226" w14:textId="5A0491B6" w:rsidR="0089798A" w:rsidRPr="006138C4" w:rsidRDefault="0089798A"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Постельные принадлежности</w:t>
            </w:r>
          </w:p>
        </w:tc>
      </w:tr>
      <w:tr w:rsidR="0089798A" w:rsidRPr="006138C4" w14:paraId="42618259" w14:textId="77777777" w:rsidTr="00B71184">
        <w:trPr>
          <w:gridAfter w:val="1"/>
          <w:wAfter w:w="15" w:type="dxa"/>
        </w:trPr>
        <w:tc>
          <w:tcPr>
            <w:tcW w:w="566" w:type="dxa"/>
            <w:vAlign w:val="center"/>
          </w:tcPr>
          <w:p w14:paraId="21B1E2F5"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vAlign w:val="center"/>
          </w:tcPr>
          <w:p w14:paraId="405C914B"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vAlign w:val="center"/>
          </w:tcPr>
          <w:p w14:paraId="1F28C125"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w:t>
            </w:r>
            <w:r w:rsidRPr="006138C4">
              <w:rPr>
                <w:rFonts w:ascii="Times New Roman" w:eastAsia="Times New Roman" w:hAnsi="Times New Roman" w:cs="Times New Roman"/>
                <w:lang w:eastAsia="ru-RU"/>
              </w:rPr>
              <w:lastRenderedPageBreak/>
              <w:t>происхождении товара формы СТ-KZ на весь требуемый объем</w:t>
            </w:r>
          </w:p>
        </w:tc>
        <w:tc>
          <w:tcPr>
            <w:tcW w:w="1209" w:type="dxa"/>
            <w:vAlign w:val="center"/>
          </w:tcPr>
          <w:p w14:paraId="195FF2B6" w14:textId="541B9712"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E6498A" w14:textId="542615B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77F035F" w14:textId="0A1B4B5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70641AD" w14:textId="214FB68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071808D0" w14:textId="113B9C4E"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1 094 </w:t>
            </w:r>
          </w:p>
        </w:tc>
        <w:tc>
          <w:tcPr>
            <w:tcW w:w="1700" w:type="dxa"/>
            <w:vAlign w:val="center"/>
          </w:tcPr>
          <w:p w14:paraId="25347AFC" w14:textId="33862193" w:rsidR="0089798A" w:rsidRPr="006138C4" w:rsidRDefault="0089798A"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vAlign w:val="center"/>
          </w:tcPr>
          <w:p w14:paraId="2F4342AC" w14:textId="0D892274" w:rsidR="0089798A" w:rsidRPr="006138C4" w:rsidRDefault="0089798A" w:rsidP="0062303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0B794BE6" w14:textId="77777777" w:rsidTr="00B71184">
        <w:trPr>
          <w:gridAfter w:val="1"/>
          <w:wAfter w:w="15" w:type="dxa"/>
        </w:trPr>
        <w:tc>
          <w:tcPr>
            <w:tcW w:w="566" w:type="dxa"/>
            <w:vAlign w:val="center"/>
          </w:tcPr>
          <w:p w14:paraId="31D25D3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w:t>
            </w:r>
          </w:p>
        </w:tc>
        <w:tc>
          <w:tcPr>
            <w:tcW w:w="1702" w:type="dxa"/>
            <w:vAlign w:val="center"/>
          </w:tcPr>
          <w:p w14:paraId="6E4EA20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vAlign w:val="center"/>
          </w:tcPr>
          <w:p w14:paraId="59AAD656" w14:textId="3A314FD3"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89798A" w:rsidRPr="006138C4" w:rsidRDefault="0089798A"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4BA10D8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422D26" w14:textId="2108047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707395C" w14:textId="284959D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2D06175" w14:textId="60FB6B1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787DDA7" w14:textId="6E3C7731"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763B66DD" w14:textId="44BF19F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6BED58EC" w14:textId="63735E76"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13BA82FD" w14:textId="77777777" w:rsidTr="00B71184">
        <w:trPr>
          <w:gridAfter w:val="1"/>
          <w:wAfter w:w="15" w:type="dxa"/>
        </w:trPr>
        <w:tc>
          <w:tcPr>
            <w:tcW w:w="566" w:type="dxa"/>
            <w:vAlign w:val="center"/>
          </w:tcPr>
          <w:p w14:paraId="47617B44"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vAlign w:val="center"/>
          </w:tcPr>
          <w:p w14:paraId="01C2A8D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vAlign w:val="center"/>
          </w:tcPr>
          <w:p w14:paraId="23D3D802" w14:textId="5DE4EEA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CCACC68" w14:textId="6B5B4FB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6FA10DF" w14:textId="7B4A458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940CDCF" w14:textId="4F86A3E4"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2AF72BD" w14:textId="7C90868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5032ED9" w14:textId="5141D32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1 094</w:t>
            </w:r>
          </w:p>
        </w:tc>
        <w:tc>
          <w:tcPr>
            <w:tcW w:w="1700" w:type="dxa"/>
            <w:vAlign w:val="center"/>
          </w:tcPr>
          <w:p w14:paraId="1AB31B44" w14:textId="654EDE14"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vAlign w:val="center"/>
          </w:tcPr>
          <w:p w14:paraId="252B9331" w14:textId="5BB5D5A5" w:rsidR="0089798A" w:rsidRPr="006138C4" w:rsidRDefault="0089798A" w:rsidP="00BE7C12">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366B4408" w14:textId="77777777" w:rsidTr="00B71184">
        <w:trPr>
          <w:gridAfter w:val="1"/>
          <w:wAfter w:w="15" w:type="dxa"/>
        </w:trPr>
        <w:tc>
          <w:tcPr>
            <w:tcW w:w="566" w:type="dxa"/>
            <w:vAlign w:val="center"/>
          </w:tcPr>
          <w:p w14:paraId="2980D906" w14:textId="478A2B2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vAlign w:val="center"/>
          </w:tcPr>
          <w:p w14:paraId="4F1286EE" w14:textId="1AA53388"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vAlign w:val="center"/>
          </w:tcPr>
          <w:p w14:paraId="14CF4ACE" w14:textId="1BC2CCF4" w:rsidR="0089798A" w:rsidRPr="006138C4" w:rsidRDefault="0089798A"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47BA5042"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6576D168" w14:textId="404F92A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A4C743A" w14:textId="228E188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21388B3" w14:textId="290E3EDB"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C9EEFE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p w14:paraId="426FF446" w14:textId="4FDCAC9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1 094</w:t>
            </w:r>
          </w:p>
        </w:tc>
        <w:tc>
          <w:tcPr>
            <w:tcW w:w="1700" w:type="dxa"/>
            <w:vAlign w:val="center"/>
          </w:tcPr>
          <w:p w14:paraId="5BFAF294" w14:textId="776DED2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vAlign w:val="center"/>
          </w:tcPr>
          <w:p w14:paraId="4538FDBE" w14:textId="5F10067F"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46409D66" w14:textId="77777777" w:rsidTr="00B71184">
        <w:tc>
          <w:tcPr>
            <w:tcW w:w="15473" w:type="dxa"/>
            <w:gridSpan w:val="12"/>
            <w:vAlign w:val="center"/>
          </w:tcPr>
          <w:p w14:paraId="5B1B6D65" w14:textId="12D4152F" w:rsidR="0089798A" w:rsidRPr="006138C4" w:rsidRDefault="0089798A"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Съемный инвентарь вагона</w:t>
            </w:r>
          </w:p>
        </w:tc>
      </w:tr>
      <w:tr w:rsidR="0089798A" w:rsidRPr="006138C4" w14:paraId="02F4C373" w14:textId="77777777" w:rsidTr="00B71184">
        <w:trPr>
          <w:gridAfter w:val="1"/>
          <w:wAfter w:w="15" w:type="dxa"/>
        </w:trPr>
        <w:tc>
          <w:tcPr>
            <w:tcW w:w="566" w:type="dxa"/>
            <w:vAlign w:val="center"/>
          </w:tcPr>
          <w:p w14:paraId="3353B7F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vAlign w:val="center"/>
          </w:tcPr>
          <w:p w14:paraId="2DC6675D" w14:textId="174E65D5"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vAlign w:val="center"/>
          </w:tcPr>
          <w:p w14:paraId="2F781754"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72B6E94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6CAB018" w14:textId="4BA7781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DA56A8B" w14:textId="24D6487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F249CD2" w14:textId="04D61AF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BDAE01" w14:textId="7E04FBC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6C93133" w14:textId="524494A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4FE44340" w14:textId="12AD57C2"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48DBEE4C" w14:textId="77777777" w:rsidTr="00B71184">
        <w:trPr>
          <w:gridAfter w:val="1"/>
          <w:wAfter w:w="15" w:type="dxa"/>
        </w:trPr>
        <w:tc>
          <w:tcPr>
            <w:tcW w:w="566" w:type="dxa"/>
            <w:vAlign w:val="center"/>
          </w:tcPr>
          <w:p w14:paraId="02FAB40D"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vAlign w:val="center"/>
          </w:tcPr>
          <w:p w14:paraId="66D9FCB6"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vAlign w:val="center"/>
          </w:tcPr>
          <w:p w14:paraId="53C0C67A"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4BFDA256"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7D0FD79B" w14:textId="4387CE2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F948436" w14:textId="73E8C2D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E8CB1DE" w14:textId="6E209B0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0D5C13B" w14:textId="67A95A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71917573" w14:textId="173B79D2"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6253EDF0" w14:textId="1F0C6646"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08B45BD0" w14:textId="77777777" w:rsidTr="00B71184">
        <w:trPr>
          <w:gridAfter w:val="1"/>
          <w:wAfter w:w="15" w:type="dxa"/>
        </w:trPr>
        <w:tc>
          <w:tcPr>
            <w:tcW w:w="566" w:type="dxa"/>
            <w:vAlign w:val="center"/>
          </w:tcPr>
          <w:p w14:paraId="3851B8D8"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vAlign w:val="center"/>
          </w:tcPr>
          <w:p w14:paraId="322D0B24" w14:textId="35A55C4B"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vAlign w:val="center"/>
          </w:tcPr>
          <w:p w14:paraId="798D4B4C" w14:textId="0EDDE1DC"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04DA1CB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28C45B9" w14:textId="593FEFA9"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134" w:type="dxa"/>
            <w:vAlign w:val="center"/>
          </w:tcPr>
          <w:p w14:paraId="3A788C36" w14:textId="0F6964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B0E67E3" w14:textId="5C499F1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1311DDC" w14:textId="689E9A3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4780A93B" w14:textId="3A80CB4C"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4757A727" w14:textId="39BC5922"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1F470978" w14:textId="77777777" w:rsidTr="00B71184">
        <w:trPr>
          <w:gridAfter w:val="1"/>
          <w:wAfter w:w="15" w:type="dxa"/>
          <w:trHeight w:val="439"/>
        </w:trPr>
        <w:tc>
          <w:tcPr>
            <w:tcW w:w="566" w:type="dxa"/>
            <w:vAlign w:val="center"/>
          </w:tcPr>
          <w:p w14:paraId="3432956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vAlign w:val="center"/>
          </w:tcPr>
          <w:p w14:paraId="139B596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vAlign w:val="center"/>
          </w:tcPr>
          <w:p w14:paraId="49C29AD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w:t>
            </w:r>
            <w:r w:rsidRPr="006138C4">
              <w:rPr>
                <w:rFonts w:ascii="Times New Roman" w:eastAsia="Times New Roman" w:hAnsi="Times New Roman" w:cs="Times New Roman"/>
                <w:lang w:eastAsia="ru-RU"/>
              </w:rPr>
              <w:lastRenderedPageBreak/>
              <w:t>выданные органами по сертификации Республики Казахстан.</w:t>
            </w:r>
          </w:p>
          <w:p w14:paraId="2722E61F" w14:textId="0639F75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68A653E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B39EAC9" w14:textId="255929D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5263711" w14:textId="20743670"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E1312D7" w14:textId="3E8C1E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42F6A5" w14:textId="2DDAAC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240</w:t>
            </w:r>
          </w:p>
        </w:tc>
        <w:tc>
          <w:tcPr>
            <w:tcW w:w="1700" w:type="dxa"/>
            <w:vAlign w:val="center"/>
          </w:tcPr>
          <w:p w14:paraId="062FD472" w14:textId="4857202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00E2FE6B" w14:textId="09B42EB1"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w:t>
            </w:r>
          </w:p>
        </w:tc>
      </w:tr>
      <w:tr w:rsidR="0089798A" w:rsidRPr="006138C4" w14:paraId="3D59CC3D" w14:textId="77777777" w:rsidTr="00B71184">
        <w:trPr>
          <w:gridAfter w:val="1"/>
          <w:wAfter w:w="15" w:type="dxa"/>
          <w:trHeight w:val="416"/>
        </w:trPr>
        <w:tc>
          <w:tcPr>
            <w:tcW w:w="566" w:type="dxa"/>
            <w:vAlign w:val="center"/>
          </w:tcPr>
          <w:p w14:paraId="0342F5B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vAlign w:val="center"/>
          </w:tcPr>
          <w:p w14:paraId="3AD970D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vAlign w:val="center"/>
          </w:tcPr>
          <w:p w14:paraId="42CBCEC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6E18A55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FDDBDBD" w14:textId="2B29651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7F4B3B1" w14:textId="674708C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A5758" w14:textId="4FED8D00"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169D09B" w14:textId="576EA4D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308</w:t>
            </w:r>
          </w:p>
        </w:tc>
        <w:tc>
          <w:tcPr>
            <w:tcW w:w="1700" w:type="dxa"/>
            <w:vAlign w:val="center"/>
          </w:tcPr>
          <w:p w14:paraId="382F5396" w14:textId="0A342E88"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360</w:t>
            </w:r>
          </w:p>
        </w:tc>
        <w:tc>
          <w:tcPr>
            <w:tcW w:w="1139" w:type="dxa"/>
            <w:vAlign w:val="center"/>
          </w:tcPr>
          <w:p w14:paraId="44F670FF" w14:textId="21397541"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668</w:t>
            </w:r>
          </w:p>
        </w:tc>
      </w:tr>
      <w:tr w:rsidR="0089798A" w:rsidRPr="006138C4" w14:paraId="4915CC69" w14:textId="77777777" w:rsidTr="00B71184">
        <w:trPr>
          <w:gridAfter w:val="1"/>
          <w:wAfter w:w="15" w:type="dxa"/>
        </w:trPr>
        <w:tc>
          <w:tcPr>
            <w:tcW w:w="566" w:type="dxa"/>
            <w:vAlign w:val="center"/>
          </w:tcPr>
          <w:p w14:paraId="38FD25B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vAlign w:val="center"/>
          </w:tcPr>
          <w:p w14:paraId="629BAF7F"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vAlign w:val="center"/>
          </w:tcPr>
          <w:p w14:paraId="09A87DD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0E75CE5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E7F4C5D" w14:textId="2B9F0454"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381ADCE5" w14:textId="001E75E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8B0226" w14:textId="428B96A1"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5A7F0C" w14:textId="1483C68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308</w:t>
            </w:r>
          </w:p>
        </w:tc>
        <w:tc>
          <w:tcPr>
            <w:tcW w:w="1700" w:type="dxa"/>
            <w:vAlign w:val="center"/>
          </w:tcPr>
          <w:p w14:paraId="2F4C43C2" w14:textId="11140BD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360</w:t>
            </w:r>
          </w:p>
        </w:tc>
        <w:tc>
          <w:tcPr>
            <w:tcW w:w="1139" w:type="dxa"/>
            <w:vAlign w:val="center"/>
          </w:tcPr>
          <w:p w14:paraId="466FC643" w14:textId="69395985"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668</w:t>
            </w:r>
          </w:p>
        </w:tc>
      </w:tr>
      <w:tr w:rsidR="0089798A" w:rsidRPr="006138C4" w14:paraId="5E6222D8" w14:textId="77777777" w:rsidTr="00B71184">
        <w:trPr>
          <w:gridAfter w:val="1"/>
          <w:wAfter w:w="15" w:type="dxa"/>
        </w:trPr>
        <w:tc>
          <w:tcPr>
            <w:tcW w:w="566" w:type="dxa"/>
            <w:vAlign w:val="center"/>
          </w:tcPr>
          <w:p w14:paraId="644FAA5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19</w:t>
            </w:r>
          </w:p>
        </w:tc>
        <w:tc>
          <w:tcPr>
            <w:tcW w:w="1702" w:type="dxa"/>
            <w:vAlign w:val="center"/>
          </w:tcPr>
          <w:p w14:paraId="5F46AF69" w14:textId="77777777" w:rsidR="0089798A" w:rsidRPr="006138C4" w:rsidRDefault="0089798A"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vAlign w:val="center"/>
          </w:tcPr>
          <w:p w14:paraId="35C426E3" w14:textId="1700A59B" w:rsidR="0089798A" w:rsidRPr="006138C4" w:rsidRDefault="0089798A"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7AD92A6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C0C360" w14:textId="1F0E18C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D7AB48D" w14:textId="3E2B52A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0FFC725" w14:textId="58793D2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CC424B" w14:textId="35925D64"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1 600</w:t>
            </w:r>
          </w:p>
        </w:tc>
        <w:tc>
          <w:tcPr>
            <w:tcW w:w="1700" w:type="dxa"/>
            <w:vAlign w:val="center"/>
          </w:tcPr>
          <w:p w14:paraId="20880288" w14:textId="4B159DE5"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2 240</w:t>
            </w:r>
          </w:p>
        </w:tc>
        <w:tc>
          <w:tcPr>
            <w:tcW w:w="1139" w:type="dxa"/>
            <w:vAlign w:val="center"/>
          </w:tcPr>
          <w:p w14:paraId="4F6B31CB" w14:textId="4EEF5791"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3840</w:t>
            </w:r>
          </w:p>
        </w:tc>
      </w:tr>
      <w:tr w:rsidR="0089798A" w:rsidRPr="006138C4" w14:paraId="55F75EFF" w14:textId="77777777" w:rsidTr="00B71184">
        <w:trPr>
          <w:gridAfter w:val="1"/>
          <w:wAfter w:w="15" w:type="dxa"/>
          <w:trHeight w:val="1166"/>
        </w:trPr>
        <w:tc>
          <w:tcPr>
            <w:tcW w:w="566" w:type="dxa"/>
            <w:vAlign w:val="center"/>
          </w:tcPr>
          <w:p w14:paraId="75DF9A1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20</w:t>
            </w:r>
          </w:p>
        </w:tc>
        <w:tc>
          <w:tcPr>
            <w:tcW w:w="1702" w:type="dxa"/>
            <w:vAlign w:val="center"/>
          </w:tcPr>
          <w:p w14:paraId="1E27A4EC"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vAlign w:val="center"/>
          </w:tcPr>
          <w:p w14:paraId="71EEC4AD" w14:textId="20F53CD1" w:rsidR="0089798A" w:rsidRPr="006138C4" w:rsidRDefault="0089798A"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89798A" w:rsidRPr="006138C4" w:rsidRDefault="0089798A"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89798A" w:rsidRPr="006138C4" w:rsidRDefault="0089798A"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06F6804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FF451C2" w14:textId="55A71C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12B66C1" w14:textId="2E503251"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468817B" w14:textId="4EFF2C3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267BDAD1" w14:textId="0C13A36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137</w:t>
            </w:r>
          </w:p>
        </w:tc>
        <w:tc>
          <w:tcPr>
            <w:tcW w:w="1700" w:type="dxa"/>
            <w:vAlign w:val="center"/>
          </w:tcPr>
          <w:p w14:paraId="51A80330" w14:textId="6C7FFA0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55</w:t>
            </w:r>
          </w:p>
        </w:tc>
        <w:tc>
          <w:tcPr>
            <w:tcW w:w="1139" w:type="dxa"/>
            <w:vAlign w:val="center"/>
          </w:tcPr>
          <w:p w14:paraId="36D2F46A" w14:textId="398F2ED5"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192</w:t>
            </w:r>
          </w:p>
        </w:tc>
      </w:tr>
      <w:tr w:rsidR="0089798A" w:rsidRPr="006138C4" w14:paraId="645C6317" w14:textId="77777777" w:rsidTr="00B71184">
        <w:trPr>
          <w:gridAfter w:val="1"/>
          <w:wAfter w:w="15" w:type="dxa"/>
        </w:trPr>
        <w:tc>
          <w:tcPr>
            <w:tcW w:w="566" w:type="dxa"/>
            <w:vAlign w:val="center"/>
          </w:tcPr>
          <w:p w14:paraId="0E044A5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vAlign w:val="center"/>
          </w:tcPr>
          <w:p w14:paraId="55A475B8"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vAlign w:val="center"/>
          </w:tcPr>
          <w:p w14:paraId="214501B1" w14:textId="684E3046"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89798A" w:rsidRPr="006138C4" w:rsidRDefault="0089798A"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13D7169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849498" w14:textId="715CE55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2F360459" w14:textId="44A462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8BCFD4D" w14:textId="39A3313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516CAC0D" w14:textId="29E8767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w:t>
            </w:r>
          </w:p>
        </w:tc>
        <w:tc>
          <w:tcPr>
            <w:tcW w:w="1700" w:type="dxa"/>
            <w:vAlign w:val="center"/>
          </w:tcPr>
          <w:p w14:paraId="4E371A12" w14:textId="05F6738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w:t>
            </w:r>
          </w:p>
        </w:tc>
        <w:tc>
          <w:tcPr>
            <w:tcW w:w="1139" w:type="dxa"/>
            <w:vAlign w:val="center"/>
          </w:tcPr>
          <w:p w14:paraId="620B3E28" w14:textId="0DB6D843"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81</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p w14:paraId="47524C09" w14:textId="77777777" w:rsidR="00EE7E61" w:rsidRDefault="00EE7E61"/>
    <w:sectPr w:rsidR="00EE7E61"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A6A0C"/>
    <w:rsid w:val="000D02D8"/>
    <w:rsid w:val="000E2FC9"/>
    <w:rsid w:val="000E33BC"/>
    <w:rsid w:val="0013168F"/>
    <w:rsid w:val="0013791E"/>
    <w:rsid w:val="00197AA8"/>
    <w:rsid w:val="001D4262"/>
    <w:rsid w:val="002D3713"/>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56EF7"/>
    <w:rsid w:val="0078353C"/>
    <w:rsid w:val="0081352B"/>
    <w:rsid w:val="00852405"/>
    <w:rsid w:val="00861524"/>
    <w:rsid w:val="00895EB5"/>
    <w:rsid w:val="0089798A"/>
    <w:rsid w:val="00971512"/>
    <w:rsid w:val="009B76B5"/>
    <w:rsid w:val="00A068B8"/>
    <w:rsid w:val="00B278FA"/>
    <w:rsid w:val="00B36F74"/>
    <w:rsid w:val="00B71184"/>
    <w:rsid w:val="00B716AE"/>
    <w:rsid w:val="00BE7C12"/>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594269FC-4C4A-4008-A48D-B2C34D69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8D103-5828-4DA6-881C-90B80D48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5</Pages>
  <Words>550</Words>
  <Characters>3137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Зарина Ж  Хасанова</cp:lastModifiedBy>
  <cp:revision>51</cp:revision>
  <cp:lastPrinted>2023-04-27T10:25:00Z</cp:lastPrinted>
  <dcterms:created xsi:type="dcterms:W3CDTF">2023-04-01T10:16:00Z</dcterms:created>
  <dcterms:modified xsi:type="dcterms:W3CDTF">2025-08-18T12:12:00Z</dcterms:modified>
</cp:coreProperties>
</file>